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2"/>
          <w:szCs w:val="32"/>
        </w:rPr>
        <w:t>附件：</w:t>
      </w:r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> </w:t>
      </w:r>
    </w:p>
    <w:p>
      <w:pPr>
        <w:widowControl/>
        <w:shd w:val="clear" w:color="auto" w:fill="FFFFFF"/>
        <w:spacing w:line="600" w:lineRule="atLeast"/>
        <w:jc w:val="center"/>
        <w:rPr>
          <w:rFonts w:ascii="宋体" w:hAnsi="宋体" w:eastAsia="宋体" w:cs="Times New Roman"/>
          <w:b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color w:val="333333"/>
          <w:kern w:val="0"/>
          <w:sz w:val="30"/>
          <w:szCs w:val="30"/>
        </w:rPr>
        <w:t>《曲靖市沾益区烟草制品零售点合理布局规划（试行）》</w:t>
      </w:r>
    </w:p>
    <w:p>
      <w:pPr>
        <w:widowControl/>
        <w:shd w:val="clear" w:color="auto" w:fill="FFFFFF"/>
        <w:spacing w:line="600" w:lineRule="atLeast"/>
        <w:jc w:val="center"/>
        <w:rPr>
          <w:rFonts w:ascii="宋体" w:hAnsi="宋体" w:eastAsia="宋体" w:cs="Times New Roman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333333"/>
          <w:kern w:val="0"/>
          <w:sz w:val="30"/>
          <w:szCs w:val="30"/>
        </w:rPr>
        <w:t>听证会报名表</w:t>
      </w:r>
      <w:bookmarkEnd w:id="0"/>
    </w:p>
    <w:tbl>
      <w:tblPr>
        <w:tblStyle w:val="2"/>
        <w:tblW w:w="5177" w:type="pct"/>
        <w:tblInd w:w="-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374"/>
        <w:gridCol w:w="694"/>
        <w:gridCol w:w="593"/>
        <w:gridCol w:w="1272"/>
        <w:gridCol w:w="897"/>
        <w:gridCol w:w="508"/>
        <w:gridCol w:w="768"/>
        <w:gridCol w:w="506"/>
        <w:gridCol w:w="1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7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职业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6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人大代表或政协委员（是/否）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18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理由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240" w:lineRule="atLeast"/>
              <w:ind w:right="84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                        签字（盖章）：</w:t>
            </w:r>
          </w:p>
          <w:p>
            <w:pPr>
              <w:widowControl/>
              <w:spacing w:line="240" w:lineRule="atLeast"/>
              <w:ind w:right="844" w:firstLine="3080" w:firstLineChars="1100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年   月  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39B6"/>
    <w:rsid w:val="1F0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2024-09-24T06:41:00Z</dcterms:created>
  <dc:creator>李靖婷</dc:creator>
  <cp:lastModifiedBy>李靖婷</cp:lastModifiedBy>
  <dcterms:modified xsi:type="dcterms:W3CDTF">2024-09-24T06:42:05Z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128833C7E3A8432F8E0862CA06D9D893</vt:lpwstr>
  </property>
</Properties>
</file>