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沾益区云南省第二轮生态环境保护督察群众投诉举报受理情况公开表</w:t>
      </w:r>
    </w:p>
    <w:p>
      <w:pPr>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第九批 2023年8月16日</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3429"/>
        <w:gridCol w:w="5430"/>
        <w:gridCol w:w="1440"/>
        <w:gridCol w:w="1395"/>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楷体_GBK" w:cs="Times New Roman"/>
                <w:sz w:val="28"/>
                <w:szCs w:val="28"/>
                <w:vertAlign w:val="baseline"/>
                <w:lang w:val="en-US" w:eastAsia="zh-CN"/>
              </w:rPr>
            </w:pPr>
            <w:r>
              <w:rPr>
                <w:rFonts w:hint="default" w:ascii="Times New Roman" w:hAnsi="Times New Roman" w:eastAsia="方正楷体_GBK" w:cs="Times New Roman"/>
                <w:sz w:val="28"/>
                <w:szCs w:val="28"/>
                <w:vertAlign w:val="baseline"/>
                <w:lang w:val="en-US" w:eastAsia="zh-CN"/>
              </w:rPr>
              <w:t>序号</w:t>
            </w:r>
          </w:p>
        </w:tc>
        <w:tc>
          <w:tcPr>
            <w:tcW w:w="34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楷体_GBK" w:cs="Times New Roman"/>
                <w:sz w:val="28"/>
                <w:szCs w:val="28"/>
                <w:vertAlign w:val="baseline"/>
                <w:lang w:val="en-US" w:eastAsia="zh-CN"/>
              </w:rPr>
            </w:pPr>
            <w:r>
              <w:rPr>
                <w:rFonts w:hint="default" w:ascii="Times New Roman" w:hAnsi="Times New Roman" w:eastAsia="方正楷体_GBK" w:cs="Times New Roman"/>
                <w:sz w:val="28"/>
                <w:szCs w:val="28"/>
                <w:vertAlign w:val="baseline"/>
                <w:lang w:val="en-US" w:eastAsia="zh-CN"/>
              </w:rPr>
              <w:t>受理编号</w:t>
            </w:r>
          </w:p>
        </w:tc>
        <w:tc>
          <w:tcPr>
            <w:tcW w:w="54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楷体_GBK" w:cs="Times New Roman"/>
                <w:sz w:val="28"/>
                <w:szCs w:val="28"/>
                <w:vertAlign w:val="baseline"/>
                <w:lang w:val="en-US" w:eastAsia="zh-CN"/>
              </w:rPr>
            </w:pPr>
            <w:r>
              <w:rPr>
                <w:rFonts w:hint="default" w:ascii="Times New Roman" w:hAnsi="Times New Roman" w:eastAsia="方正楷体_GBK" w:cs="Times New Roman"/>
                <w:sz w:val="28"/>
                <w:szCs w:val="28"/>
                <w:vertAlign w:val="baseline"/>
                <w:lang w:val="en-US" w:eastAsia="zh-CN"/>
              </w:rPr>
              <w:t>交办问题基本情况</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楷体_GBK" w:cs="Times New Roman"/>
                <w:sz w:val="28"/>
                <w:szCs w:val="28"/>
                <w:vertAlign w:val="baseline"/>
                <w:lang w:val="en-US" w:eastAsia="zh-CN"/>
              </w:rPr>
            </w:pPr>
            <w:r>
              <w:rPr>
                <w:rFonts w:hint="default" w:ascii="Times New Roman" w:hAnsi="Times New Roman" w:eastAsia="方正楷体_GBK" w:cs="Times New Roman"/>
                <w:sz w:val="28"/>
                <w:szCs w:val="28"/>
                <w:vertAlign w:val="baseline"/>
                <w:lang w:val="en-US" w:eastAsia="zh-CN"/>
              </w:rPr>
              <w:t>污染类型</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楷体_GBK" w:cs="Times New Roman"/>
                <w:sz w:val="28"/>
                <w:szCs w:val="28"/>
                <w:vertAlign w:val="baseline"/>
                <w:lang w:val="en-US" w:eastAsia="zh-CN"/>
              </w:rPr>
            </w:pPr>
            <w:r>
              <w:rPr>
                <w:rFonts w:hint="default" w:ascii="Times New Roman" w:hAnsi="Times New Roman" w:eastAsia="方正楷体_GBK" w:cs="Times New Roman"/>
                <w:sz w:val="28"/>
                <w:szCs w:val="28"/>
                <w:vertAlign w:val="baseline"/>
                <w:lang w:val="en-US" w:eastAsia="zh-CN"/>
              </w:rPr>
              <w:t>牵头单位</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楷体_GBK" w:cs="Times New Roman"/>
                <w:sz w:val="28"/>
                <w:szCs w:val="28"/>
                <w:vertAlign w:val="baseline"/>
                <w:lang w:val="en-US" w:eastAsia="zh-CN"/>
              </w:rPr>
            </w:pPr>
            <w:r>
              <w:rPr>
                <w:rFonts w:hint="default" w:ascii="Times New Roman" w:hAnsi="Times New Roman" w:eastAsia="方正楷体_GBK" w:cs="Times New Roman"/>
                <w:sz w:val="28"/>
                <w:szCs w:val="28"/>
                <w:vertAlign w:val="baseline"/>
                <w:lang w:val="en-US" w:eastAsia="zh-CN"/>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5" w:hRule="atLeast"/>
        </w:trPr>
        <w:tc>
          <w:tcPr>
            <w:tcW w:w="8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w:t>
            </w:r>
          </w:p>
        </w:tc>
        <w:tc>
          <w:tcPr>
            <w:tcW w:w="34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32"/>
                <w:szCs w:val="32"/>
                <w:lang w:val="en-US" w:eastAsia="zh-CN"/>
              </w:rPr>
              <w:t>D53030020230816005</w:t>
            </w:r>
          </w:p>
        </w:tc>
        <w:tc>
          <w:tcPr>
            <w:tcW w:w="5430" w:type="dxa"/>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bookmarkStart w:id="0" w:name="_GoBack"/>
            <w:bookmarkEnd w:id="0"/>
            <w:r>
              <w:rPr>
                <w:rFonts w:hint="default" w:ascii="Times New Roman" w:hAnsi="Times New Roman" w:eastAsia="方正仿宋_GBK" w:cs="Times New Roman"/>
                <w:sz w:val="32"/>
                <w:szCs w:val="32"/>
                <w:lang w:val="en-US" w:eastAsia="zh-CN"/>
              </w:rPr>
              <w:t>沾益区花山街道德方创界新能源科技有限公司，污水未经过系统处理，每天晚上直接用泵抽排，厂周围树木死亡，有视频等证据。</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水</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区工信局</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区生态环境分局、</w:t>
            </w:r>
            <w:r>
              <w:rPr>
                <w:rFonts w:hint="default" w:ascii="Times New Roman" w:hAnsi="Times New Roman" w:eastAsia="方正仿宋_GBK" w:cs="Times New Roman"/>
                <w:sz w:val="32"/>
                <w:szCs w:val="32"/>
                <w:lang w:val="en-US" w:eastAsia="zh-CN"/>
              </w:rPr>
              <w:t>曲靖高新区管委会</w:t>
            </w:r>
          </w:p>
        </w:tc>
      </w:tr>
    </w:tbl>
    <w:p/>
    <w:sectPr>
      <w:pgSz w:w="16838" w:h="11906" w:orient="landscape"/>
      <w:pgMar w:top="1293" w:right="1213" w:bottom="1293" w:left="121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tentative="0">
      <w:start w:val="1"/>
      <w:numFmt w:val="chineseCounting"/>
      <w:pStyle w:val="2"/>
      <w:suff w:val="nothing"/>
      <w:lvlText w:val="（%1）"/>
      <w:lvlJc w:val="left"/>
      <w:pPr>
        <w:ind w:left="63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F23891"/>
    <w:rsid w:val="23F23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val="0"/>
      <w:keepLines w:val="0"/>
      <w:numPr>
        <w:ilvl w:val="0"/>
        <w:numId w:val="1"/>
      </w:numPr>
      <w:spacing w:beforeLines="0" w:beforeAutospacing="0" w:afterLines="0" w:afterAutospacing="0" w:line="560" w:lineRule="exact"/>
      <w:ind w:firstLine="640"/>
      <w:outlineLvl w:val="1"/>
    </w:pPr>
    <w:rPr>
      <w:rFonts w:ascii="方正楷体_GBK" w:hAnsi="方正楷体_GBK" w:eastAsia="方正楷体_GBK" w:cs="Times New Roman"/>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曲靖市沾益县党政机关单位</Company>
  <Pages>1</Pages>
  <Words>0</Words>
  <Characters>0</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2023-08-17T02:21:00Z</dcterms:created>
  <dc:creator>NTKO</dc:creator>
  <cp:lastModifiedBy>NTKO</cp:lastModifiedBy>
  <dcterms:modified xsi:type="dcterms:W3CDTF">2023-08-17T02:25:25Z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